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Germany</w:t>
      </w:r>
      <w:r>
        <w:rPr>
          <w:rFonts w:ascii="Arial" w:hAnsi="Arial" w:hint="default"/>
          <w:sz w:val="29"/>
          <w:szCs w:val="29"/>
          <w:rtl w:val="1"/>
        </w:rPr>
        <w:t>’</w:t>
      </w:r>
      <w:r>
        <w:rPr>
          <w:rFonts w:ascii="Arial" w:hAnsi="Arial"/>
          <w:sz w:val="29"/>
          <w:szCs w:val="29"/>
          <w:rtl w:val="0"/>
          <w:lang w:val="en-US"/>
        </w:rPr>
        <w:t>s Nu Death powerhouse OCEANS are back with unprecedented ferocity since their debut EP in 2018. Brace yourself for their third album "HAPPY", a colossal juggernaut that once again showcases the band's ability to seamlessly fuse Nu Metal, Death Metal and Post Rock into their own signature sound.</w:t>
      </w:r>
    </w:p>
    <w:p>
      <w:pPr>
        <w:pStyle w:val="Standard"/>
        <w:bidi w:val="0"/>
        <w:spacing w:before="0" w:line="240" w:lineRule="auto"/>
        <w:ind w:left="0" w:right="0" w:firstLine="0"/>
        <w:jc w:val="left"/>
        <w:rPr>
          <w:rFonts w:ascii="Times Roman" w:cs="Times Roman" w:hAnsi="Times Roman" w:eastAsia="Times Roman"/>
          <w:rtl w:val="0"/>
        </w:rPr>
      </w:pPr>
    </w:p>
    <w:p>
      <w:pPr>
        <w:pStyle w:val="Standard"/>
        <w:bidi w:val="0"/>
        <w:spacing w:before="0" w:line="240" w:lineRule="auto"/>
        <w:ind w:left="0" w:right="0" w:firstLine="0"/>
        <w:jc w:val="left"/>
        <w:rPr>
          <w:rFonts w:ascii="Times Roman" w:cs="Times Roman" w:hAnsi="Times Roman" w:eastAsia="Times Roman"/>
          <w:sz w:val="24"/>
          <w:szCs w:val="24"/>
          <w:rtl w:val="0"/>
        </w:rPr>
      </w:pPr>
      <w:r>
        <w:rPr>
          <w:rFonts w:ascii="Arial" w:hAnsi="Arial"/>
          <w:sz w:val="29"/>
          <w:szCs w:val="29"/>
          <w:rtl w:val="0"/>
          <w:lang w:val="en-US"/>
        </w:rPr>
        <w:t>The days of subtle introversion seem to be over. As the world faces one crisis after another, OCEANS are channeling their frustration at the state of the world into a bold statement against the influence of social media on society, while staying true to their mission of promoting mental health awareness. This band has never sounded as angry as they do now, and these 11 songs are impressive proof of how well that emotion suits them. Surely this is also what convinced Australia's finest, keyboardist MISSTIQ and Josh Collard from EARTH CALLER, to take part as feature artists on two tracks.</w:t>
      </w:r>
    </w:p>
    <w:p>
      <w:pPr>
        <w:pStyle w:val="Standard"/>
        <w:bidi w:val="0"/>
        <w:spacing w:before="0" w:line="240" w:lineRule="auto"/>
        <w:ind w:left="0" w:right="0" w:firstLine="0"/>
        <w:jc w:val="left"/>
        <w:rPr>
          <w:rFonts w:ascii="Times Roman" w:cs="Times Roman" w:hAnsi="Times Roman" w:eastAsia="Times Roman"/>
          <w:rtl w:val="0"/>
        </w:rPr>
      </w:pPr>
    </w:p>
    <w:p>
      <w:pPr>
        <w:pStyle w:val="Standard"/>
        <w:bidi w:val="0"/>
        <w:spacing w:before="0" w:line="240" w:lineRule="auto"/>
        <w:ind w:left="0" w:right="0" w:firstLine="0"/>
        <w:jc w:val="left"/>
        <w:rPr>
          <w:rtl w:val="0"/>
        </w:rPr>
      </w:pPr>
      <w:r>
        <w:rPr>
          <w:rFonts w:ascii="Arial" w:hAnsi="Arial"/>
          <w:sz w:val="29"/>
          <w:szCs w:val="29"/>
          <w:rtl w:val="0"/>
        </w:rPr>
        <w:t>OCEANS</w:t>
      </w:r>
      <w:r>
        <w:rPr>
          <w:rFonts w:ascii="Arial" w:hAnsi="Arial" w:hint="default"/>
          <w:sz w:val="29"/>
          <w:szCs w:val="29"/>
          <w:rtl w:val="1"/>
        </w:rPr>
        <w:t xml:space="preserve">’ </w:t>
      </w:r>
      <w:r>
        <w:rPr>
          <w:rFonts w:ascii="Arial" w:hAnsi="Arial"/>
          <w:sz w:val="29"/>
          <w:szCs w:val="29"/>
          <w:rtl w:val="0"/>
          <w:lang w:val="en-US"/>
        </w:rPr>
        <w:t xml:space="preserve">previous album </w:t>
      </w:r>
      <w:r>
        <w:rPr>
          <w:rFonts w:ascii="Arial" w:hAnsi="Arial" w:hint="default"/>
          <w:sz w:val="29"/>
          <w:szCs w:val="29"/>
          <w:rtl w:val="1"/>
          <w:lang w:val="ar-SA" w:bidi="ar-SA"/>
        </w:rPr>
        <w:t>“</w:t>
      </w:r>
      <w:r>
        <w:rPr>
          <w:rFonts w:ascii="Arial" w:hAnsi="Arial"/>
          <w:sz w:val="29"/>
          <w:szCs w:val="29"/>
          <w:rtl w:val="0"/>
          <w:lang w:val="en-US"/>
        </w:rPr>
        <w:t>Hell Is Where The Heart Is</w:t>
      </w:r>
      <w:r>
        <w:rPr>
          <w:rFonts w:ascii="Arial" w:hAnsi="Arial" w:hint="default"/>
          <w:sz w:val="29"/>
          <w:szCs w:val="29"/>
          <w:rtl w:val="0"/>
        </w:rPr>
        <w:t xml:space="preserve">” </w:t>
      </w:r>
      <w:r>
        <w:rPr>
          <w:rFonts w:ascii="Arial" w:hAnsi="Arial"/>
          <w:sz w:val="29"/>
          <w:szCs w:val="29"/>
          <w:rtl w:val="0"/>
          <w:lang w:val="en-US"/>
        </w:rPr>
        <w:t>put the band on the road with international acts like Blind Channel in 2022, as well as supporting Annisokay in 2024. It</w:t>
      </w:r>
      <w:r>
        <w:rPr>
          <w:rFonts w:ascii="Arial" w:hAnsi="Arial" w:hint="default"/>
          <w:sz w:val="29"/>
          <w:szCs w:val="29"/>
          <w:rtl w:val="1"/>
        </w:rPr>
        <w:t>’</w:t>
      </w:r>
      <w:r>
        <w:rPr>
          <w:rFonts w:ascii="Arial" w:hAnsi="Arial"/>
          <w:sz w:val="29"/>
          <w:szCs w:val="29"/>
          <w:rtl w:val="0"/>
          <w:lang w:val="en-US"/>
        </w:rPr>
        <w:t>s safe to say that "HAPPY" will ignite massive mosh pits on their upcoming extensive European tour with Septicflesh in October 2024.</w:t>
      </w:r>
      <w:r>
        <w:rPr>
          <w:rFonts w:ascii="Times Roman" w:cs="Times Roman" w:hAnsi="Times Roman" w:eastAsia="Times Roman"/>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A29453E766B499CB5C888913045B5" ma:contentTypeVersion="19" ma:contentTypeDescription="Ein neues Dokument erstellen." ma:contentTypeScope="" ma:versionID="fb94fd04bc1b287a2c810f03559ce095">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ee7b9ce02f72fa703df1183a13bb1bf8"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37828309-FF3B-49B9-AEDC-DF5EFC5F3087}"/>
</file>

<file path=customXml/itemProps2.xml><?xml version="1.0" encoding="utf-8"?>
<ds:datastoreItem xmlns:ds="http://schemas.openxmlformats.org/officeDocument/2006/customXml" ds:itemID="{ED2C39B8-0EBF-43AD-A0F6-7515EC78A141}"/>
</file>

<file path=customXml/itemProps3.xml><?xml version="1.0" encoding="utf-8"?>
<ds:datastoreItem xmlns:ds="http://schemas.openxmlformats.org/officeDocument/2006/customXml" ds:itemID="{6D91D1ED-5D20-499F-A6E9-BE5F23D7854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